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A64CF" w14:textId="2A11C2AA" w:rsidR="001674E3" w:rsidRPr="006840B1" w:rsidRDefault="001674E3" w:rsidP="001674E3">
      <w:pPr>
        <w:pStyle w:val="Heading1"/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color w:val="CCECFF"/>
          <w:highlight w:val="darkBlue"/>
        </w:rPr>
      </w:pPr>
      <w:r w:rsidRPr="00D84411">
        <w:rPr>
          <w:color w:val="CCECFF"/>
          <w:highlight w:val="darkBlue"/>
        </w:rPr>
        <w:t>Assignment</w:t>
      </w:r>
      <w:r w:rsidR="00C41656">
        <w:rPr>
          <w:color w:val="CCECFF"/>
          <w:highlight w:val="darkBlue"/>
        </w:rPr>
        <w:t xml:space="preserve"> NO. 1             </w:t>
      </w:r>
      <w:r w:rsidR="00C41656">
        <w:rPr>
          <w:color w:val="CCECFF"/>
          <w:highlight w:val="darkBlue"/>
        </w:rPr>
        <w:tab/>
      </w:r>
      <w:r w:rsidR="00C41656">
        <w:rPr>
          <w:color w:val="CCECFF"/>
          <w:highlight w:val="darkBlue"/>
        </w:rPr>
        <w:tab/>
      </w:r>
      <w:r>
        <w:rPr>
          <w:color w:val="CCECFF"/>
          <w:highlight w:val="darkBlue"/>
        </w:rPr>
        <w:t>MTH603 (</w:t>
      </w:r>
      <w:r w:rsidR="00C41656">
        <w:rPr>
          <w:color w:val="CCECFF"/>
          <w:highlight w:val="darkBlue"/>
        </w:rPr>
        <w:t>Spring 2020</w:t>
      </w:r>
      <w:r>
        <w:rPr>
          <w:color w:val="CCECFF"/>
          <w:highlight w:val="darkBlue"/>
        </w:rPr>
        <w:t>)</w:t>
      </w:r>
    </w:p>
    <w:p w14:paraId="507A5F05" w14:textId="77777777" w:rsidR="001674E3" w:rsidRPr="00CA2028" w:rsidRDefault="001674E3" w:rsidP="001674E3"/>
    <w:p w14:paraId="0E10749C" w14:textId="3BEAA556" w:rsidR="00842694" w:rsidRPr="00C41656" w:rsidRDefault="001674E3" w:rsidP="00C41656">
      <w:pPr>
        <w:ind w:left="5760"/>
        <w:rPr>
          <w:b/>
          <w:color w:val="000080"/>
        </w:rPr>
      </w:pPr>
      <w:r w:rsidRPr="00CA2028">
        <w:rPr>
          <w:b/>
          <w:color w:val="000080"/>
        </w:rPr>
        <w:t>Maxim</w:t>
      </w:r>
      <w:r>
        <w:rPr>
          <w:b/>
          <w:color w:val="000080"/>
        </w:rPr>
        <w:t xml:space="preserve">um Marks:  </w:t>
      </w:r>
      <w:r>
        <w:rPr>
          <w:b/>
          <w:color w:val="000080"/>
          <w:lang w:val="en-US"/>
        </w:rPr>
        <w:t>20</w:t>
      </w:r>
      <w:r w:rsidRPr="00CA2028">
        <w:rPr>
          <w:b/>
          <w:color w:val="000080"/>
        </w:rPr>
        <w:t xml:space="preserve">                                                       </w:t>
      </w:r>
      <w:r>
        <w:rPr>
          <w:b/>
          <w:color w:val="000080"/>
        </w:rPr>
        <w:t xml:space="preserve">                           </w:t>
      </w:r>
      <w:r w:rsidRPr="00CA2028">
        <w:rPr>
          <w:b/>
          <w:color w:val="000080"/>
        </w:rPr>
        <w:t xml:space="preserve"> Due Date:</w:t>
      </w:r>
      <w:r>
        <w:rPr>
          <w:b/>
          <w:color w:val="000080"/>
        </w:rPr>
        <w:t xml:space="preserve"> </w:t>
      </w:r>
      <w:r w:rsidR="00C41656">
        <w:rPr>
          <w:b/>
          <w:color w:val="000080"/>
          <w:lang w:val="en-US"/>
        </w:rPr>
        <w:t>08</w:t>
      </w:r>
      <w:r w:rsidRPr="00CA2028">
        <w:rPr>
          <w:b/>
          <w:color w:val="000080"/>
        </w:rPr>
        <w:t xml:space="preserve"> </w:t>
      </w:r>
      <w:r>
        <w:rPr>
          <w:b/>
          <w:color w:val="000080"/>
        </w:rPr>
        <w:t>-</w:t>
      </w:r>
      <w:r w:rsidR="00C41656">
        <w:rPr>
          <w:b/>
          <w:color w:val="000080"/>
          <w:lang w:val="en-US"/>
        </w:rPr>
        <w:t>06</w:t>
      </w:r>
      <w:r>
        <w:rPr>
          <w:b/>
          <w:color w:val="000080"/>
        </w:rPr>
        <w:t>-20</w:t>
      </w:r>
      <w:r w:rsidR="00C41656">
        <w:rPr>
          <w:b/>
          <w:color w:val="000080"/>
        </w:rPr>
        <w:t>20</w:t>
      </w:r>
    </w:p>
    <w:p w14:paraId="28562E69" w14:textId="77777777" w:rsidR="00842694" w:rsidRDefault="00842694" w:rsidP="008426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14:paraId="264ADACB" w14:textId="23CF97FB" w:rsidR="00C41656" w:rsidRPr="00C41656" w:rsidRDefault="00C41656" w:rsidP="00C4165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36907">
        <w:rPr>
          <w:rFonts w:ascii="TimesNewRomanPSMT" w:hAnsi="TimesNewRomanPSMT" w:cs="TimesNewRomanPSMT"/>
          <w:b/>
          <w:bCs/>
          <w:sz w:val="24"/>
          <w:szCs w:val="24"/>
          <w:u w:val="single" w:color="B2A1C7" w:themeColor="accent4" w:themeTint="99"/>
        </w:rPr>
        <w:t>Question #1:</w:t>
      </w:r>
      <w:r w:rsidRPr="00936907">
        <w:rPr>
          <w:rFonts w:ascii="TimesNewRomanPSMT" w:hAnsi="TimesNewRomanPSMT" w:cs="TimesNewRomanPSMT"/>
          <w:sz w:val="24"/>
          <w:szCs w:val="24"/>
          <w:u w:val="single" w:color="B2A1C7" w:themeColor="accent4" w:themeTint="99"/>
        </w:rPr>
        <w:t xml:space="preserve"> </w:t>
      </w:r>
    </w:p>
    <w:p w14:paraId="20B8539F" w14:textId="77777777" w:rsidR="00C41656" w:rsidRDefault="00C41656" w:rsidP="00C4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A6CC53D" w14:textId="77777777" w:rsidR="00C41656" w:rsidRDefault="00C41656" w:rsidP="00C4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1709D">
        <w:rPr>
          <w:rFonts w:ascii="TimesNewRomanPSMT" w:hAnsi="TimesNewRomanPSMT" w:cs="TimesNewRomanPSMT"/>
          <w:sz w:val="24"/>
          <w:szCs w:val="24"/>
        </w:rPr>
        <w:t xml:space="preserve">Find a root of an equation </w:t>
      </w:r>
      <m:oMath>
        <m:r>
          <m:rPr>
            <m:sty m:val="bi"/>
          </m:rPr>
          <w:rPr>
            <w:rFonts w:ascii="Cambria Math" w:hAnsi="Cambria Math" w:cs="TimesNewRomanPSMT"/>
            <w:color w:val="0070C0"/>
            <w:sz w:val="24"/>
            <w:szCs w:val="24"/>
          </w:rPr>
          <m:t>f(x)=2</m:t>
        </m:r>
        <m:r>
          <m:rPr>
            <m:sty m:val="bi"/>
          </m:rPr>
          <w:rPr>
            <w:rFonts w:ascii="Cambria Math" w:hAnsi="Cambria Math" w:cs="TimesNewRomanPSMT"/>
            <w:color w:val="0070C0"/>
            <w:sz w:val="24"/>
            <w:szCs w:val="24"/>
          </w:rPr>
          <m:t>coshxsinx-1</m:t>
        </m:r>
      </m:oMath>
      <w:r w:rsidRPr="00D1709D">
        <w:rPr>
          <w:rFonts w:ascii="TimesNewRomanPSMT" w:hAnsi="TimesNewRomanPSMT" w:cs="TimesNewRomanPSMT"/>
          <w:color w:val="0070C0"/>
          <w:sz w:val="24"/>
          <w:szCs w:val="24"/>
        </w:rPr>
        <w:t xml:space="preserve"> </w:t>
      </w:r>
      <w:r w:rsidRPr="00D1709D">
        <w:rPr>
          <w:rFonts w:ascii="TimesNewRomanPSMT" w:hAnsi="TimesNewRomanPSMT" w:cs="TimesNewRomanPSMT"/>
          <w:color w:val="000000" w:themeColor="text1"/>
          <w:sz w:val="24"/>
          <w:szCs w:val="24"/>
        </w:rPr>
        <w:t>taking</w:t>
      </w:r>
      <w:r>
        <w:rPr>
          <w:rFonts w:ascii="TimesNewRomanPSMT" w:hAnsi="TimesNewRomanPSMT" w:cs="TimesNewRomanPSMT"/>
          <w:color w:val="0070C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initial value </w:t>
      </w:r>
      <w:r w:rsidRPr="00D1709D">
        <w:rPr>
          <w:rFonts w:ascii="TimesNewRomanPSMT" w:hAnsi="TimesNewRomanPSMT" w:cs="TimesNewRomanPSMT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NewRomanPSMT"/>
                <w:b/>
                <w:i/>
                <w:color w:val="0070C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NewRomanPSMT"/>
                <w:color w:val="0070C0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NewRomanPSMT"/>
                <w:color w:val="0070C0"/>
                <w:sz w:val="24"/>
                <w:szCs w:val="24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NewRomanPSMT"/>
            <w:color w:val="0070C0"/>
            <w:sz w:val="24"/>
            <w:szCs w:val="24"/>
          </w:rPr>
          <m:t>=0.4</m:t>
        </m:r>
      </m:oMath>
      <w:r w:rsidRPr="00D1709D">
        <w:rPr>
          <w:rFonts w:ascii="TimesNewRomanPSMT" w:hAnsi="TimesNewRomanPSMT" w:cs="TimesNewRomanPSMT"/>
          <w:sz w:val="24"/>
          <w:szCs w:val="24"/>
        </w:rPr>
        <w:t>, using Newto</w:t>
      </w:r>
      <w:r>
        <w:rPr>
          <w:rFonts w:ascii="TimesNewRomanPSMT" w:hAnsi="TimesNewRomanPSMT" w:cs="TimesNewRomanPSMT"/>
          <w:sz w:val="24"/>
          <w:szCs w:val="24"/>
        </w:rPr>
        <w:t>n Raphson method correct  up to four</w:t>
      </w:r>
      <w:r w:rsidRPr="00D1709D">
        <w:rPr>
          <w:rFonts w:ascii="TimesNewRomanPSMT" w:hAnsi="TimesNewRomanPSMT" w:cs="TimesNewRomanPSMT"/>
          <w:sz w:val="24"/>
          <w:szCs w:val="24"/>
        </w:rPr>
        <w:t xml:space="preserve"> decimal places. </w:t>
      </w:r>
    </w:p>
    <w:p w14:paraId="19D7A422" w14:textId="77777777" w:rsidR="00C41656" w:rsidRPr="00D1709D" w:rsidRDefault="00C41656" w:rsidP="00C4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97EB94" w14:textId="77777777" w:rsidR="00C41656" w:rsidRPr="00C41656" w:rsidRDefault="00C41656" w:rsidP="00C41656">
      <w:pPr>
        <w:rPr>
          <w:rFonts w:ascii="Arial" w:eastAsiaTheme="minorEastAsia" w:hAnsi="Arial" w:cs="Arial"/>
          <w:b/>
          <w:u w:val="single" w:color="B2A1C7" w:themeColor="accent4" w:themeTint="99"/>
        </w:rPr>
      </w:pPr>
      <w:r w:rsidRPr="00C41656">
        <w:rPr>
          <w:rFonts w:ascii="Arial" w:eastAsiaTheme="minorEastAsia" w:hAnsi="Arial" w:cs="Arial"/>
          <w:b/>
          <w:u w:val="single" w:color="B2A1C7" w:themeColor="accent4" w:themeTint="99"/>
        </w:rPr>
        <w:t>Solution:</w:t>
      </w:r>
    </w:p>
    <w:p w14:paraId="14357093" w14:textId="77777777" w:rsidR="00C41656" w:rsidRDefault="00C41656" w:rsidP="00C41656">
      <w:pPr>
        <w:rPr>
          <w:rFonts w:ascii="Arial" w:eastAsiaTheme="minorEastAsia" w:hAnsi="Arial" w:cs="Arial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-1</m:t>
        </m:r>
      </m:oMath>
      <w:r>
        <w:rPr>
          <w:rFonts w:ascii="Arial" w:eastAsiaTheme="minorEastAsia" w:hAnsi="Arial" w:cs="Arial"/>
        </w:rPr>
        <w:t xml:space="preserve">  and  </w:t>
      </w:r>
      <m:oMath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m:rPr>
                <m:sty m:val="p"/>
              </m:rPr>
              <w:rPr>
                <w:rFonts w:ascii="Cambria Math" w:hAnsi="Cambria Math"/>
              </w:rPr>
              <m:t>h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+2</m:t>
        </m:r>
        <m:r>
          <m:rPr>
            <m:sty m:val="p"/>
          </m:rPr>
          <w:rPr>
            <w:rFonts w:ascii="Cambria Math" w:hAnsi="Cambria Math"/>
          </w:rPr>
          <m:t>cosh⁡</m:t>
        </m:r>
        <m:r>
          <w:rPr>
            <w:rFonts w:ascii="Cambria Math" w:hAnsi="Cambria Math"/>
          </w:rPr>
          <m:t>(x)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</m:oMath>
    </w:p>
    <w:p w14:paraId="612C68C7" w14:textId="77777777" w:rsidR="00C41656" w:rsidRDefault="00C41656" w:rsidP="00C41656">
      <w:pPr>
        <w:jc w:val="center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=2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cosh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func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-1=2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cosh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0.4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0.4</m:t>
                  </m:r>
                </m:e>
              </m:d>
            </m:e>
          </m:func>
          <m:r>
            <w:rPr>
              <w:rFonts w:ascii="Cambria Math" w:hAnsi="Cambria Math"/>
            </w:rPr>
            <m:t>-1=-0.158</m:t>
          </m:r>
        </m:oMath>
      </m:oMathPara>
    </w:p>
    <w:p w14:paraId="7FBC8F07" w14:textId="77777777" w:rsidR="00C41656" w:rsidRPr="005A1B0E" w:rsidRDefault="00C41656" w:rsidP="00C41656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=2</m:t>
          </m:r>
          <m:r>
            <w:rPr>
              <w:rFonts w:ascii="Cambria Math" w:hAnsi="Cambria Math"/>
            </w:rPr>
            <m:t>(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func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+2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cosh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func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func>
        </m:oMath>
      </m:oMathPara>
    </w:p>
    <w:p w14:paraId="7FC7FF98" w14:textId="77777777" w:rsidR="00C41656" w:rsidRPr="005752DB" w:rsidRDefault="00C41656" w:rsidP="00C41656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(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0.4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0.4</m:t>
                  </m:r>
                </m:e>
              </m:d>
            </m:e>
          </m:func>
          <m:r>
            <w:rPr>
              <w:rFonts w:ascii="Cambria Math" w:hAnsi="Cambria Math"/>
            </w:rPr>
            <m:t>+2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cosh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0.4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0.4</m:t>
                  </m:r>
                </m:e>
              </m:d>
            </m:e>
          </m:func>
          <m:r>
            <w:rPr>
              <w:rFonts w:ascii="Cambria Math" w:hAnsi="Cambria Math"/>
            </w:rPr>
            <m:t>=2.3114</m:t>
          </m:r>
        </m:oMath>
      </m:oMathPara>
    </w:p>
    <w:p w14:paraId="36A55465" w14:textId="77777777" w:rsidR="00C41656" w:rsidRPr="00BB1D5D" w:rsidRDefault="00C41656" w:rsidP="00C41656">
      <w:pPr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</w:rPr>
            <m:t>=0.4-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-0.158</m:t>
              </m:r>
            </m:num>
            <m:den>
              <m:r>
                <w:rPr>
                  <w:rFonts w:ascii="Cambria Math" w:hAnsi="Cambria Math"/>
                </w:rPr>
                <m:t>2.3114</m:t>
              </m:r>
            </m:den>
          </m:f>
          <m:r>
            <w:rPr>
              <w:rFonts w:ascii="Cambria Math" w:hAnsi="Cambria Math"/>
            </w:rPr>
            <m:t>=0.4684</m:t>
          </m:r>
        </m:oMath>
      </m:oMathPara>
    </w:p>
    <w:p w14:paraId="7FA36900" w14:textId="77777777" w:rsidR="00C41656" w:rsidRPr="00BB1D5D" w:rsidRDefault="00C41656" w:rsidP="00C41656">
      <w:pPr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</w:rPr>
            <m:t>=0.4684-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0.0037</m:t>
              </m:r>
            </m:num>
            <m:den>
              <m:r>
                <w:rPr>
                  <w:rFonts w:ascii="Cambria Math" w:hAnsi="Cambria Math"/>
                </w:rPr>
                <m:t>2.4225</m:t>
              </m:r>
            </m:den>
          </m:f>
          <m:r>
            <w:rPr>
              <w:rFonts w:ascii="Cambria Math" w:hAnsi="Cambria Math"/>
            </w:rPr>
            <m:t>=0.4668</m:t>
          </m:r>
        </m:oMath>
      </m:oMathPara>
    </w:p>
    <w:p w14:paraId="195A653D" w14:textId="3B001BB0" w:rsidR="00C41656" w:rsidRPr="00D1709D" w:rsidRDefault="00C41656" w:rsidP="00C4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</w:rPr>
            <m:t>=0.4668-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</m:t>
              </m:r>
            </m:num>
            <m:den>
              <m:r>
                <w:rPr>
                  <w:rFonts w:ascii="Cambria Math" w:hAnsi="Cambria Math"/>
                </w:rPr>
                <m:t>2.4198</m:t>
              </m:r>
            </m:den>
          </m:f>
          <m:r>
            <w:rPr>
              <w:rFonts w:ascii="Cambria Math" w:hAnsi="Cambria Math"/>
            </w:rPr>
            <m:t>=0.4668</m:t>
          </m:r>
        </m:oMath>
      </m:oMathPara>
    </w:p>
    <w:p w14:paraId="6F37790A" w14:textId="77777777" w:rsidR="00C41656" w:rsidRDefault="00C41656" w:rsidP="00C416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E2B5FC8" w14:textId="77777777" w:rsidR="00C41656" w:rsidRDefault="00C41656" w:rsidP="00C41656">
      <w:pPr>
        <w:autoSpaceDE w:val="0"/>
        <w:autoSpaceDN w:val="0"/>
        <w:adjustRightInd w:val="0"/>
        <w:spacing w:after="0" w:line="240" w:lineRule="auto"/>
        <w:rPr>
          <w:u w:val="single" w:color="B2A1C7" w:themeColor="accent4" w:themeTint="99"/>
        </w:rPr>
      </w:pPr>
      <w:r w:rsidRPr="00936907">
        <w:rPr>
          <w:rFonts w:ascii="TimesNewRomanPSMT" w:hAnsi="TimesNewRomanPSMT" w:cs="TimesNewRomanPSMT"/>
          <w:b/>
          <w:bCs/>
          <w:sz w:val="24"/>
          <w:szCs w:val="24"/>
          <w:u w:val="single" w:color="B2A1C7" w:themeColor="accent4" w:themeTint="99"/>
        </w:rPr>
        <w:t>Question #2:</w:t>
      </w:r>
      <w:r w:rsidRPr="00936907">
        <w:rPr>
          <w:u w:val="single" w:color="B2A1C7" w:themeColor="accent4" w:themeTint="99"/>
        </w:rPr>
        <w:t xml:space="preserve">  </w:t>
      </w:r>
    </w:p>
    <w:p w14:paraId="2106574C" w14:textId="77777777" w:rsidR="00C41656" w:rsidRPr="00936907" w:rsidRDefault="00C41656" w:rsidP="00C41656">
      <w:pPr>
        <w:autoSpaceDE w:val="0"/>
        <w:autoSpaceDN w:val="0"/>
        <w:adjustRightInd w:val="0"/>
        <w:spacing w:after="0" w:line="240" w:lineRule="auto"/>
        <w:rPr>
          <w:u w:val="single" w:color="B2A1C7" w:themeColor="accent4" w:themeTint="99"/>
        </w:rPr>
      </w:pPr>
    </w:p>
    <w:p w14:paraId="0B4FB7B5" w14:textId="77777777" w:rsidR="00C41656" w:rsidRDefault="00C41656" w:rsidP="00C4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7A8"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color w:val="0070C0"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  <w:sz w:val="24"/>
                <w:szCs w:val="24"/>
              </w:rPr>
              <m:t>167</m:t>
            </m:r>
          </m:e>
        </m:rad>
      </m:oMath>
      <w:r w:rsidRPr="005D27A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D27A8">
        <w:rPr>
          <w:rFonts w:ascii="Times New Roman" w:hAnsi="Times New Roman" w:cs="Times New Roman"/>
          <w:sz w:val="24"/>
          <w:szCs w:val="24"/>
        </w:rPr>
        <w:t xml:space="preserve">by </w:t>
      </w:r>
      <w:r w:rsidRPr="00D1709D">
        <w:rPr>
          <w:rFonts w:ascii="TimesNewRomanPSMT" w:hAnsi="TimesNewRomanPSMT" w:cs="TimesNewRomanPSMT"/>
          <w:sz w:val="24"/>
          <w:szCs w:val="24"/>
        </w:rPr>
        <w:t xml:space="preserve">Newton Raphson </w:t>
      </w:r>
      <w:r>
        <w:rPr>
          <w:rFonts w:ascii="Times New Roman" w:hAnsi="Times New Roman" w:cs="Times New Roman"/>
          <w:sz w:val="24"/>
          <w:szCs w:val="24"/>
        </w:rPr>
        <w:t>method correct up to four</w:t>
      </w:r>
      <w:r w:rsidRPr="005D27A8">
        <w:rPr>
          <w:rFonts w:ascii="Times New Roman" w:hAnsi="Times New Roman" w:cs="Times New Roman"/>
          <w:sz w:val="24"/>
          <w:szCs w:val="24"/>
        </w:rPr>
        <w:t xml:space="preserve"> decimal places.</w:t>
      </w:r>
    </w:p>
    <w:p w14:paraId="3020FCE7" w14:textId="77777777" w:rsidR="004735A8" w:rsidRDefault="004735A8" w:rsidP="00C4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 w:color="B2A1C7" w:themeColor="accent4" w:themeTint="99"/>
        </w:rPr>
      </w:pPr>
    </w:p>
    <w:p w14:paraId="095B94E1" w14:textId="196B3F40" w:rsidR="00C41656" w:rsidRDefault="00C41656" w:rsidP="00C4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 w:color="B2A1C7" w:themeColor="accent4" w:themeTint="99"/>
        </w:rPr>
      </w:pPr>
      <w:r w:rsidRPr="00C41656">
        <w:rPr>
          <w:rFonts w:ascii="Times New Roman" w:hAnsi="Times New Roman" w:cs="Times New Roman"/>
          <w:b/>
          <w:sz w:val="24"/>
          <w:szCs w:val="24"/>
          <w:u w:val="single" w:color="B2A1C7" w:themeColor="accent4" w:themeTint="99"/>
        </w:rPr>
        <w:t>Solution:</w:t>
      </w:r>
    </w:p>
    <w:p w14:paraId="7C92F5AB" w14:textId="77777777" w:rsidR="004735A8" w:rsidRPr="00C41656" w:rsidRDefault="004735A8" w:rsidP="00C416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 w:color="B2A1C7" w:themeColor="accent4" w:themeTint="99"/>
        </w:rPr>
      </w:pPr>
    </w:p>
    <w:p w14:paraId="6DA77D6F" w14:textId="77777777" w:rsidR="00C41656" w:rsidRDefault="00C41656" w:rsidP="00C4165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Since 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color w:val="000000"/>
                <w:sz w:val="21"/>
                <w:szCs w:val="21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21"/>
                <w:szCs w:val="21"/>
              </w:rPr>
              <m:t>144</m:t>
            </m:r>
          </m:e>
        </m:rad>
        <m:r>
          <m:rPr>
            <m:sty m:val="bi"/>
          </m:rPr>
          <w:rPr>
            <w:rFonts w:ascii="Cambria Math" w:hAnsi="Cambria Math" w:cs="Arial"/>
            <w:color w:val="000000"/>
            <w:sz w:val="21"/>
            <w:szCs w:val="21"/>
          </w:rPr>
          <m:t>=12,</m:t>
        </m:r>
        <m:rad>
          <m:radPr>
            <m:degHide m:val="1"/>
            <m:ctrlPr>
              <w:rPr>
                <w:rFonts w:ascii="Cambria Math" w:hAnsi="Cambria Math" w:cs="Arial"/>
                <w:b/>
                <w:bCs/>
                <w:i/>
                <w:color w:val="000000"/>
                <w:sz w:val="21"/>
                <w:szCs w:val="21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  <w:sz w:val="21"/>
                <w:szCs w:val="21"/>
              </w:rPr>
              <m:t>169</m:t>
            </m:r>
          </m:e>
        </m:rad>
        <m:r>
          <m:rPr>
            <m:sty m:val="bi"/>
          </m:rPr>
          <w:rPr>
            <w:rFonts w:ascii="Cambria Math" w:hAnsi="Cambria Math" w:cs="Arial"/>
            <w:color w:val="000000"/>
            <w:sz w:val="21"/>
            <w:szCs w:val="21"/>
          </w:rPr>
          <m:t>=13</m:t>
        </m:r>
      </m:oMath>
      <w:r>
        <w:rPr>
          <w:rFonts w:ascii="Arial" w:eastAsiaTheme="minorEastAsia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Theme="minorEastAsia" w:hAnsi="Arial" w:cs="Arial"/>
        </w:rPr>
        <w:t xml:space="preserve">so we take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12+13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  <m:r>
          <w:rPr>
            <w:rFonts w:ascii="Cambria Math" w:eastAsiaTheme="minorEastAsia" w:hAnsi="Cambria Math" w:cs="Arial"/>
          </w:rPr>
          <m:t>=12.5</m:t>
        </m:r>
      </m:oMath>
    </w:p>
    <w:p w14:paraId="4D8409CD" w14:textId="77777777" w:rsidR="00C41656" w:rsidRPr="00CC5C93" w:rsidRDefault="00C41656" w:rsidP="00C41656">
      <w:pPr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</w:rPr>
                <m:t>12.5+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167</m:t>
                  </m:r>
                </m:num>
                <m:den>
                  <m:r>
                    <w:rPr>
                      <w:rFonts w:ascii="Cambria Math" w:hAnsi="Cambria Math"/>
                    </w:rPr>
                    <m:t>12.5</m:t>
                  </m:r>
                </m:den>
              </m:f>
            </m:e>
          </m:d>
          <m:r>
            <w:rPr>
              <w:rFonts w:ascii="Cambria Math" w:hAnsi="Cambria Math"/>
            </w:rPr>
            <m:t>=12.93</m:t>
          </m:r>
        </m:oMath>
      </m:oMathPara>
    </w:p>
    <w:p w14:paraId="5D78EEB0" w14:textId="77777777" w:rsidR="00C41656" w:rsidRPr="00CC5C93" w:rsidRDefault="00C41656" w:rsidP="00C41656">
      <w:pPr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</w:rPr>
                <m:t>12.93+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167</m:t>
                  </m:r>
                </m:num>
                <m:den>
                  <m:r>
                    <w:rPr>
                      <w:rFonts w:ascii="Cambria Math" w:hAnsi="Cambria Math"/>
                    </w:rPr>
                    <m:t>12.93</m:t>
                  </m:r>
                </m:den>
              </m:f>
            </m:e>
          </m:d>
          <m:r>
            <w:rPr>
              <w:rFonts w:ascii="Cambria Math" w:hAnsi="Cambria Math"/>
            </w:rPr>
            <m:t>=12.92284</m:t>
          </m:r>
        </m:oMath>
      </m:oMathPara>
    </w:p>
    <w:p w14:paraId="4BAD729B" w14:textId="2CE79377" w:rsidR="009B18D5" w:rsidRPr="004735A8" w:rsidRDefault="00C41656">
      <w:pPr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</w:rPr>
                <m:t>12.92284+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167</m:t>
                  </m:r>
                </m:num>
                <m:den>
                  <m:r>
                    <w:rPr>
                      <w:rFonts w:ascii="Cambria Math" w:hAnsi="Cambria Math"/>
                    </w:rPr>
                    <m:t>12.92284</m:t>
                  </m:r>
                </m:den>
              </m:f>
            </m:e>
          </m:d>
          <m:r>
            <w:rPr>
              <w:rFonts w:ascii="Cambria Math" w:hAnsi="Cambria Math"/>
            </w:rPr>
            <m:t>=12.92284</m:t>
          </m:r>
        </m:oMath>
      </m:oMathPara>
      <w:bookmarkStart w:id="0" w:name="_GoBack"/>
      <w:bookmarkEnd w:id="0"/>
    </w:p>
    <w:sectPr w:rsidR="009B18D5" w:rsidRPr="00473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11784"/>
    <w:multiLevelType w:val="hybridMultilevel"/>
    <w:tmpl w:val="26A4C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D5"/>
    <w:rsid w:val="001674E3"/>
    <w:rsid w:val="004735A8"/>
    <w:rsid w:val="00842694"/>
    <w:rsid w:val="009B18D5"/>
    <w:rsid w:val="00B56A0B"/>
    <w:rsid w:val="00C41656"/>
    <w:rsid w:val="00D6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957A"/>
  <w15:docId w15:val="{DF5A21FE-8404-4357-BE59-ABF7762F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74E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6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1674E3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9A415-72C3-4D1E-80D7-563BB562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Ali</dc:creator>
  <cp:lastModifiedBy>Zubaida Shafique</cp:lastModifiedBy>
  <cp:revision>5</cp:revision>
  <dcterms:created xsi:type="dcterms:W3CDTF">2019-12-09T10:27:00Z</dcterms:created>
  <dcterms:modified xsi:type="dcterms:W3CDTF">2020-06-01T09:43:00Z</dcterms:modified>
</cp:coreProperties>
</file>